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2B2233"/>
          <w:sz w:val="40"/>
          <w:rtl w:val="1"/>
          <w:szCs w:val="40"/>
          <w:bCs/>
        </w:rPr>
        <w:t>💛 דף המחמאות של: 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כותבים מחמאה אחת אמיתית וספציפית – על מעשה או תכונה, לא על מראה. בלי חתימה. מקפלים את השורה לאחור כדי להסתיר אותה ומעבירים הלאה.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1. אני מעריך/ה אותך כי…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2. שמתי לב שתמיד…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3. בזכותך הרגע שבו… היה מיוחד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4. את/ה עוזר/ת לכיתה כש…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5. למדתי ממך…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6. כשאת/ה בכיתה, האווירה…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7. אני שמח/ה שאת/ה בכיתה שלנו כי…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8. הכוח שלך הוא…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______________________________________________________________________________</w:t>
      </w:r>
    </w:p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2B2233"/>
          <w:sz w:val="40"/>
          <w:rtl w:val="1"/>
          <w:szCs w:val="40"/>
          <w:bCs/>
        </w:rPr>
        <w:t>✍️ בנק מחמאות – לתלות על הלוח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B4531A"/>
          <w:sz w:val="30"/>
          <w:rtl w:val="1"/>
          <w:szCs w:val="30"/>
          <w:bCs/>
        </w:rPr>
        <w:t>פתיחות למחמאה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אני מעריך/ה אותך כי… · שמתי לב שתמיד… · בזכותך הרגע שבו… היה מיוחד · את/ה עוזר/ת לכיתה כש… · למדתי ממך… · כשאת/ה בכיתה, האווירה… · אני שמח/ה שאת/ה בכיתה שלנו כי… · הכוח שלך הוא… · הצחקת אותי כש… · תמשיך/תמשיכי ל… · אני זוכר/ת שפעם… · משהו שאולי לא ידעת עליך: …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B4531A"/>
          <w:sz w:val="30"/>
          <w:rtl w:val="1"/>
          <w:szCs w:val="30"/>
          <w:bCs/>
        </w:rPr>
        <w:t>בנק חוזקות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אכפתי/ת · מצחיק/ה · אמין/ה · יצירתי/ת · סבלני/ת · נדיב/ה · אמיץ/ה · מקשיב/ה · חרוץ/ה · מנהיג/ה · אופטימי/ת · עוזר/ת לאחרים · רגיש/ה · הוגן/ת · סקרן/ית · מאורגן/ת · מתמיד/ה · חבר/ה טוב/ה · רגוע/ה · מלא/ת אנרגיה · צנוע/ה · מעורר/ת השראה · מפרגן/ת · יודע/ת להקשיב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B4531A"/>
          <w:sz w:val="30"/>
          <w:rtl w:val="1"/>
          <w:szCs w:val="30"/>
          <w:bCs/>
        </w:rPr>
        <w:t>🪑 הכיסא החם – כללים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1. תלמיד/ה יושב/ת בכיסא החם, מול הכיתה או במרכז המעגל.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2. שלושה חברים/ות אומרים/ות מחמאה אמיתית, כל אחד/ת בתורו/ה.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3. מי שבכיסא רק מקשיב/ה, ובסוף אומר/ת "תודה".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4. רק מחמאות. בלי "אבל", בלי בדיחות על חשבון מישהו.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5"/>
          <w:rtl w:val="1"/>
          <w:szCs w:val="25"/>
        </w:rPr>
        <w:t>כללי הזהב: אמיתי · ספציפי · על מעשה או תכונה · בלי "אבל" · מקבלים מחמאה ב"תודה".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794" w:right="964" w:bottom="79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88000" cy="288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8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8000" cy="288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55555"/>
        <w:sz w:val="18"/>
        <w:rtl w:val="1"/>
        <w:szCs w:val="18"/>
      </w:rPr>
      <w:t xml:space="preserve">  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bidi w:val="1"/>
      <w:jc w:val="right"/>
    </w:pPr>
    <w:r>
      <w:rPr>
        <w:rFonts w:ascii="Arial" w:hAnsi="Arial" w:cs="Arial"/>
        <w:b w:val="0"/>
        <w:color w:val="6B5F73"/>
        <w:sz w:val="18"/>
        <w:rtl w:val="1"/>
        <w:szCs w:val="18"/>
      </w:rPr>
      <w:t>מסתכלים אחורה, צועדים קדימה · דף מחמאות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